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601" w:type="dxa"/>
        <w:tblInd w:w="-34" w:type="dxa"/>
        <w:tblLayout w:type="fixed"/>
        <w:tblLook w:val="04A0"/>
      </w:tblPr>
      <w:tblGrid>
        <w:gridCol w:w="1018"/>
        <w:gridCol w:w="2580"/>
        <w:gridCol w:w="3610"/>
        <w:gridCol w:w="2460"/>
        <w:gridCol w:w="2292"/>
        <w:gridCol w:w="2641"/>
      </w:tblGrid>
      <w:tr w:rsidR="00BA1415" w:rsidRPr="00804DD7" w:rsidTr="009A1C1D">
        <w:tc>
          <w:tcPr>
            <w:tcW w:w="14601" w:type="dxa"/>
            <w:gridSpan w:val="6"/>
          </w:tcPr>
          <w:p w:rsidR="00BA1415" w:rsidRDefault="00BA1415" w:rsidP="00BA1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415" w:rsidRPr="00E075A4" w:rsidRDefault="00BA1415" w:rsidP="009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A4">
              <w:rPr>
                <w:rFonts w:ascii="Times New Roman" w:hAnsi="Times New Roman" w:cs="Times New Roman"/>
                <w:b/>
                <w:sz w:val="24"/>
                <w:szCs w:val="24"/>
              </w:rPr>
              <w:t>SZKOLNY ZESTAW PODRECZNIKÓW DLA SZKOŁY SPECJALNEJ PRZYSPOSABIAJACEJ DO PRACY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ROK SZKOLNY 2013/14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Pr="00E075A4" w:rsidRDefault="00BA1415" w:rsidP="009A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075A4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</w:p>
        </w:tc>
        <w:tc>
          <w:tcPr>
            <w:tcW w:w="2580" w:type="dxa"/>
          </w:tcPr>
          <w:p w:rsidR="00BA1415" w:rsidRPr="001A6565" w:rsidRDefault="00BA141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10" w:type="dxa"/>
          </w:tcPr>
          <w:p w:rsidR="00BA1415" w:rsidRPr="001A6565" w:rsidRDefault="00BA141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podręcznika, wydawnictwo</w:t>
            </w:r>
          </w:p>
        </w:tc>
        <w:tc>
          <w:tcPr>
            <w:tcW w:w="2460" w:type="dxa"/>
          </w:tcPr>
          <w:p w:rsidR="00BA1415" w:rsidRPr="001A6565" w:rsidRDefault="00BA141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92" w:type="dxa"/>
          </w:tcPr>
          <w:p w:rsidR="00BA1415" w:rsidRPr="001A6565" w:rsidRDefault="00BA141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41" w:type="dxa"/>
          </w:tcPr>
          <w:p w:rsidR="00BA1415" w:rsidRPr="001A6565" w:rsidRDefault="00BA141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Nauczyciel uczący przedmiotu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Pr="00973AF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80" w:type="dxa"/>
          </w:tcPr>
          <w:p w:rsidR="00BA1415" w:rsidRPr="00973AF7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F7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973AF7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F7">
              <w:rPr>
                <w:rFonts w:ascii="Times New Roman" w:eastAsia="Calibri" w:hAnsi="Times New Roman" w:cs="Times New Roman"/>
                <w:sz w:val="24"/>
                <w:szCs w:val="24"/>
              </w:rPr>
              <w:t>Kolorowa klasa część 1i 2</w:t>
            </w:r>
          </w:p>
        </w:tc>
        <w:tc>
          <w:tcPr>
            <w:tcW w:w="2460" w:type="dxa"/>
          </w:tcPr>
          <w:p w:rsidR="00BA1415" w:rsidRPr="00973AF7" w:rsidRDefault="00BA1415" w:rsidP="00BA1415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F7">
              <w:rPr>
                <w:rFonts w:ascii="Times New Roman" w:eastAsia="Calibri" w:hAnsi="Times New Roman" w:cs="Times New Roman"/>
                <w:sz w:val="24"/>
                <w:szCs w:val="24"/>
              </w:rPr>
              <w:t>Mitoraj-Hebel</w:t>
            </w:r>
          </w:p>
        </w:tc>
        <w:tc>
          <w:tcPr>
            <w:tcW w:w="2292" w:type="dxa"/>
          </w:tcPr>
          <w:p w:rsidR="00BA1415" w:rsidRPr="00973AF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F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41" w:type="dxa"/>
          </w:tcPr>
          <w:p w:rsidR="00BA1415" w:rsidRPr="00973AF7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Pr="00973AF7">
              <w:rPr>
                <w:rFonts w:ascii="Times New Roman" w:eastAsia="Calibri" w:hAnsi="Times New Roman" w:cs="Times New Roman"/>
                <w:sz w:val="24"/>
                <w:szCs w:val="24"/>
              </w:rPr>
              <w:t>Szlacheta</w:t>
            </w:r>
            <w:proofErr w:type="spellEnd"/>
          </w:p>
        </w:tc>
      </w:tr>
      <w:tr w:rsidR="00BA1415" w:rsidRPr="00804DD7" w:rsidTr="009A1C1D">
        <w:tc>
          <w:tcPr>
            <w:tcW w:w="1018" w:type="dxa"/>
          </w:tcPr>
          <w:p w:rsidR="00BA1415" w:rsidRPr="00973AF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80" w:type="dxa"/>
          </w:tcPr>
          <w:p w:rsidR="00BA1415" w:rsidRPr="00973AF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BA1415" w:rsidRPr="00973AF7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460" w:type="dxa"/>
          </w:tcPr>
          <w:p w:rsidR="00BA1415" w:rsidRPr="004250F8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F8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250F8">
              <w:rPr>
                <w:rFonts w:ascii="Times New Roman" w:eastAsia="Calibri" w:hAnsi="Times New Roman" w:cs="Times New Roman"/>
                <w:sz w:val="24"/>
                <w:szCs w:val="24"/>
              </w:rPr>
              <w:t>. J. Szpet,            D. Jackowiak</w:t>
            </w:r>
          </w:p>
        </w:tc>
        <w:tc>
          <w:tcPr>
            <w:tcW w:w="2292" w:type="dxa"/>
          </w:tcPr>
          <w:p w:rsidR="00BA1415" w:rsidRPr="00973AF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2641" w:type="dxa"/>
          </w:tcPr>
          <w:p w:rsidR="00BA1415" w:rsidRPr="00973AF7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</w:t>
            </w:r>
            <w:r w:rsidRPr="00973AF7">
              <w:rPr>
                <w:rFonts w:ascii="Times New Roman" w:eastAsia="Calibri" w:hAnsi="Times New Roman" w:cs="Times New Roman"/>
                <w:sz w:val="24"/>
                <w:szCs w:val="24"/>
              </w:rPr>
              <w:t>Wiśniewska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0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Nowe już w szkole – podręcznik część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460" w:type="dxa"/>
          </w:tcPr>
          <w:p w:rsidR="00BA1415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5AE">
              <w:rPr>
                <w:rFonts w:ascii="Times New Roman" w:eastAsia="Calibri" w:hAnsi="Times New Roman" w:cs="Times New Roman"/>
                <w:sz w:val="24"/>
                <w:szCs w:val="24"/>
              </w:rPr>
              <w:t>M. A. Szymańska</w:t>
            </w:r>
          </w:p>
          <w:p w:rsidR="00BA1415" w:rsidRPr="008A55AE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 E. Piotrowska</w:t>
            </w:r>
          </w:p>
        </w:tc>
        <w:tc>
          <w:tcPr>
            <w:tcW w:w="2292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Daria Kacprzak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0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Ćwiczenia cz. I, II, III, IV </w:t>
            </w:r>
          </w:p>
        </w:tc>
        <w:tc>
          <w:tcPr>
            <w:tcW w:w="2460" w:type="dxa"/>
          </w:tcPr>
          <w:p w:rsidR="00BA1415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5AE">
              <w:rPr>
                <w:rFonts w:ascii="Times New Roman" w:eastAsia="Calibri" w:hAnsi="Times New Roman" w:cs="Times New Roman"/>
                <w:sz w:val="24"/>
                <w:szCs w:val="24"/>
              </w:rPr>
              <w:t>M. A. Szymańska</w:t>
            </w:r>
          </w:p>
          <w:p w:rsidR="00BA1415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F8">
              <w:rPr>
                <w:rFonts w:ascii="Times New Roman" w:eastAsia="Calibri" w:hAnsi="Times New Roman" w:cs="Times New Roman"/>
                <w:sz w:val="24"/>
                <w:szCs w:val="24"/>
              </w:rPr>
              <w:t>M. E. Piotrowska</w:t>
            </w:r>
          </w:p>
          <w:p w:rsidR="00BA1415" w:rsidRPr="004250F8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Szreder</w:t>
            </w:r>
            <w:proofErr w:type="spellEnd"/>
          </w:p>
        </w:tc>
        <w:tc>
          <w:tcPr>
            <w:tcW w:w="2292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Daria Kacprzak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0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Matematyka  cz. I, II, III, IV </w:t>
            </w:r>
          </w:p>
        </w:tc>
        <w:tc>
          <w:tcPr>
            <w:tcW w:w="2460" w:type="dxa"/>
          </w:tcPr>
          <w:p w:rsidR="00BA1415" w:rsidRPr="004250F8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4250F8">
              <w:rPr>
                <w:rFonts w:ascii="Times New Roman" w:eastAsia="Calibri" w:hAnsi="Times New Roman" w:cs="Times New Roman"/>
                <w:sz w:val="24"/>
                <w:szCs w:val="24"/>
              </w:rPr>
              <w:t>Bielenicka</w:t>
            </w:r>
            <w:proofErr w:type="spellEnd"/>
            <w:r w:rsidRPr="004250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A1415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F8">
              <w:rPr>
                <w:rFonts w:ascii="Times New Roman" w:eastAsia="Calibri" w:hAnsi="Times New Roman" w:cs="Times New Roman"/>
                <w:sz w:val="24"/>
                <w:szCs w:val="24"/>
              </w:rPr>
              <w:t>M. Bura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5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Kwil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A1415" w:rsidRPr="004250F8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292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Daria Kacprzak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0" w:type="dxa"/>
          </w:tcPr>
          <w:p w:rsidR="00BA1415" w:rsidRPr="00973AF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BA1415" w:rsidRPr="00973AF7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460" w:type="dxa"/>
          </w:tcPr>
          <w:p w:rsidR="00BA1415" w:rsidRPr="004250F8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292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</w:p>
        </w:tc>
        <w:tc>
          <w:tcPr>
            <w:tcW w:w="2641" w:type="dxa"/>
          </w:tcPr>
          <w:p w:rsidR="00BA1415" w:rsidRPr="004250F8" w:rsidRDefault="00BA1415" w:rsidP="00BA141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Kacprzak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Pr="009E61FD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BA1415" w:rsidRPr="009E61FD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9E61FD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"Entliczek pentliczek</w:t>
            </w:r>
            <w:r w:rsidRPr="009E6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pięciolatka"</w:t>
            </w:r>
          </w:p>
        </w:tc>
        <w:tc>
          <w:tcPr>
            <w:tcW w:w="2460" w:type="dxa"/>
          </w:tcPr>
          <w:p w:rsidR="00BA1415" w:rsidRPr="009E61FD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Praca zbiorowa: </w:t>
            </w:r>
            <w:r w:rsidRPr="009E61FD">
              <w:rPr>
                <w:rFonts w:ascii="Times New Roman" w:hAnsi="Times New Roman" w:cs="Times New Roman"/>
                <w:sz w:val="24"/>
                <w:szCs w:val="24"/>
              </w:rPr>
              <w:t xml:space="preserve">Wojciech Widłak, Małgorzata Strzałkowska, Rafał Witek, </w:t>
            </w:r>
            <w:r w:rsidRPr="009E61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E. </w:t>
            </w:r>
            <w:proofErr w:type="spellStart"/>
            <w:r w:rsidRPr="009E61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Zgondek</w:t>
            </w:r>
            <w:proofErr w:type="spellEnd"/>
            <w:r w:rsidRPr="009E61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, L. Kołodziej</w:t>
            </w:r>
            <w:r w:rsidRPr="009E61F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</w:tcPr>
          <w:p w:rsidR="00BA1415" w:rsidRPr="009E61FD" w:rsidRDefault="00BA141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Pr="009E61FD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Deneka</w:t>
            </w:r>
            <w:proofErr w:type="spellEnd"/>
          </w:p>
        </w:tc>
      </w:tr>
      <w:tr w:rsidR="00BA1415" w:rsidRPr="00804DD7" w:rsidTr="009A1C1D">
        <w:tc>
          <w:tcPr>
            <w:tcW w:w="1018" w:type="dxa"/>
          </w:tcPr>
          <w:p w:rsidR="00BA1415" w:rsidRPr="009E61FD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BA1415" w:rsidRPr="009E61FD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9E61FD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"Sztuka czytania ze zrozumieniem. Klasa 1"</w:t>
            </w:r>
          </w:p>
        </w:tc>
        <w:tc>
          <w:tcPr>
            <w:tcW w:w="2460" w:type="dxa"/>
          </w:tcPr>
          <w:p w:rsidR="00BA1415" w:rsidRPr="009E61FD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M. Ogrodowczyk</w:t>
            </w:r>
          </w:p>
        </w:tc>
        <w:tc>
          <w:tcPr>
            <w:tcW w:w="2292" w:type="dxa"/>
          </w:tcPr>
          <w:p w:rsidR="00BA1415" w:rsidRPr="009E61FD" w:rsidRDefault="00BA141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Pr="009E61FD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Deneka</w:t>
            </w:r>
            <w:proofErr w:type="spellEnd"/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"Sztuka czytania ze zrozumieniem. Klasa 2"</w:t>
            </w:r>
          </w:p>
        </w:tc>
        <w:tc>
          <w:tcPr>
            <w:tcW w:w="2460" w:type="dxa"/>
          </w:tcPr>
          <w:p w:rsidR="00BA1415" w:rsidRPr="009F0081" w:rsidRDefault="00BA1415" w:rsidP="009A1C1D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M. Wójcicka, G. Wójcicka;</w:t>
            </w:r>
          </w:p>
        </w:tc>
        <w:tc>
          <w:tcPr>
            <w:tcW w:w="2292" w:type="dxa"/>
          </w:tcPr>
          <w:p w:rsidR="00BA1415" w:rsidRPr="009F0081" w:rsidRDefault="00BA141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Deneka</w:t>
            </w:r>
            <w:proofErr w:type="spellEnd"/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"Na dobry start. Klasa 1. Ćwiczenia wspomagające naukę czytania i pisania"</w:t>
            </w:r>
          </w:p>
        </w:tc>
        <w:tc>
          <w:tcPr>
            <w:tcW w:w="2460" w:type="dxa"/>
          </w:tcPr>
          <w:p w:rsidR="00BA1415" w:rsidRPr="009F0081" w:rsidRDefault="00BA1415" w:rsidP="009A1C1D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M. Krajewska;</w:t>
            </w:r>
          </w:p>
        </w:tc>
        <w:tc>
          <w:tcPr>
            <w:tcW w:w="2292" w:type="dxa"/>
          </w:tcPr>
          <w:p w:rsidR="00BA1415" w:rsidRPr="009F0081" w:rsidRDefault="00BA141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Deneka</w:t>
            </w:r>
            <w:proofErr w:type="spellEnd"/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Funkcjonowanie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osobiste i społeczne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"Radzę sobie coraz lepiej. "</w:t>
            </w:r>
          </w:p>
          <w:p w:rsidR="00BA1415" w:rsidRPr="009F0081" w:rsidRDefault="00BA1415" w:rsidP="00BA14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zeszyt A</w:t>
            </w:r>
          </w:p>
          <w:p w:rsidR="00BA1415" w:rsidRPr="009F0081" w:rsidRDefault="00BA1415" w:rsidP="00BA14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zeszyt B</w:t>
            </w:r>
          </w:p>
          <w:p w:rsidR="00BA1415" w:rsidRPr="009F0081" w:rsidRDefault="00BA1415" w:rsidP="00BA14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zeszyt C</w:t>
            </w:r>
          </w:p>
          <w:p w:rsidR="00BA1415" w:rsidRPr="009F0081" w:rsidRDefault="00BA1415" w:rsidP="00BA14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zeszyt D</w:t>
            </w:r>
          </w:p>
        </w:tc>
        <w:tc>
          <w:tcPr>
            <w:tcW w:w="2460" w:type="dxa"/>
          </w:tcPr>
          <w:p w:rsidR="00BA1415" w:rsidRPr="009F0081" w:rsidRDefault="00BA1415" w:rsidP="00BA1415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E. </w:t>
            </w:r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>Waszkiewicz, K. Skoczylas, A.  Jankowska,</w:t>
            </w:r>
          </w:p>
          <w:p w:rsidR="00BA1415" w:rsidRPr="009F0081" w:rsidRDefault="00BA1415" w:rsidP="00BA1415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E. Dominik, A. Jankowska,</w:t>
            </w:r>
          </w:p>
          <w:p w:rsidR="00BA1415" w:rsidRPr="009F0081" w:rsidRDefault="00BA1415" w:rsidP="00BA1415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Jędzrzejewska</w:t>
            </w:r>
            <w:proofErr w:type="spellEnd"/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Rudak</w:t>
            </w:r>
            <w:proofErr w:type="spellEnd"/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, E. Dominik, E. Kacprzak,</w:t>
            </w:r>
          </w:p>
          <w:p w:rsidR="00BA1415" w:rsidRPr="009F0081" w:rsidRDefault="00BA1415" w:rsidP="00BA1415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E. Kacprzak</w:t>
            </w:r>
          </w:p>
        </w:tc>
        <w:tc>
          <w:tcPr>
            <w:tcW w:w="2292" w:type="dxa"/>
          </w:tcPr>
          <w:p w:rsidR="00BA1415" w:rsidRPr="009F0081" w:rsidRDefault="00BA141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641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Deneka</w:t>
            </w:r>
            <w:proofErr w:type="spellEnd"/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IIIa</w:t>
            </w:r>
            <w:proofErr w:type="spellEnd"/>
          </w:p>
        </w:tc>
        <w:tc>
          <w:tcPr>
            <w:tcW w:w="258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"Matematyka plus. Klasa 1"</w:t>
            </w:r>
          </w:p>
        </w:tc>
        <w:tc>
          <w:tcPr>
            <w:tcW w:w="2460" w:type="dxa"/>
          </w:tcPr>
          <w:p w:rsidR="00BA1415" w:rsidRPr="009F0081" w:rsidRDefault="00BA1415" w:rsidP="009A1C1D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, K. Sawicka, B. Swoboda;</w:t>
            </w:r>
          </w:p>
        </w:tc>
        <w:tc>
          <w:tcPr>
            <w:tcW w:w="2292" w:type="dxa"/>
          </w:tcPr>
          <w:p w:rsidR="00BA1415" w:rsidRPr="009F0081" w:rsidRDefault="00BA141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Deneka</w:t>
            </w:r>
            <w:proofErr w:type="spellEnd"/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"Elementarz"</w:t>
            </w:r>
          </w:p>
        </w:tc>
        <w:tc>
          <w:tcPr>
            <w:tcW w:w="2460" w:type="dxa"/>
          </w:tcPr>
          <w:p w:rsidR="00BA1415" w:rsidRPr="009F0081" w:rsidRDefault="00BA1415" w:rsidP="009A1C1D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0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Marian Falski</w:t>
            </w:r>
          </w:p>
        </w:tc>
        <w:tc>
          <w:tcPr>
            <w:tcW w:w="2292" w:type="dxa"/>
          </w:tcPr>
          <w:p w:rsidR="00BA1415" w:rsidRPr="009F0081" w:rsidRDefault="00BA141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Deneka</w:t>
            </w:r>
            <w:proofErr w:type="spellEnd"/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"Karty pracy dla uczniów z niepełnosprawnością intelektualną"</w:t>
            </w:r>
          </w:p>
          <w:p w:rsidR="00BA1415" w:rsidRPr="009F0081" w:rsidRDefault="00BA1415" w:rsidP="00BA141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Jesień</w:t>
            </w:r>
          </w:p>
          <w:p w:rsidR="00BA1415" w:rsidRPr="009F0081" w:rsidRDefault="00BA1415" w:rsidP="00BA141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Zima</w:t>
            </w:r>
          </w:p>
          <w:p w:rsidR="00BA1415" w:rsidRPr="009F0081" w:rsidRDefault="00BA1415" w:rsidP="00BA141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Wiosna/Lato</w:t>
            </w:r>
          </w:p>
        </w:tc>
        <w:tc>
          <w:tcPr>
            <w:tcW w:w="2460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081">
              <w:rPr>
                <w:rStyle w:val="Pogrubienie"/>
                <w:rFonts w:ascii="Times New Roman" w:hAnsi="Times New Roman" w:cs="Times New Roman"/>
                <w:i/>
                <w:sz w:val="24"/>
                <w:szCs w:val="24"/>
              </w:rPr>
              <w:t xml:space="preserve">Agnieszka </w:t>
            </w:r>
            <w:proofErr w:type="spellStart"/>
            <w:r w:rsidRPr="009F0081">
              <w:rPr>
                <w:rStyle w:val="Pogrubienie"/>
                <w:rFonts w:ascii="Times New Roman" w:hAnsi="Times New Roman" w:cs="Times New Roman"/>
                <w:i/>
                <w:sz w:val="24"/>
                <w:szCs w:val="24"/>
              </w:rPr>
              <w:t>Borowska-Kociemba</w:t>
            </w:r>
            <w:proofErr w:type="spellEnd"/>
            <w:r w:rsidRPr="009F0081">
              <w:rPr>
                <w:rStyle w:val="Pogrubienie"/>
                <w:rFonts w:ascii="Times New Roman" w:hAnsi="Times New Roman" w:cs="Times New Roman"/>
                <w:i/>
                <w:sz w:val="24"/>
                <w:szCs w:val="24"/>
              </w:rPr>
              <w:t>, Małgorzata Krukowska</w:t>
            </w:r>
          </w:p>
        </w:tc>
        <w:tc>
          <w:tcPr>
            <w:tcW w:w="2292" w:type="dxa"/>
          </w:tcPr>
          <w:p w:rsidR="00BA1415" w:rsidRPr="009F0081" w:rsidRDefault="00BA1415" w:rsidP="009A1C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Harmonia</w:t>
            </w:r>
          </w:p>
        </w:tc>
        <w:tc>
          <w:tcPr>
            <w:tcW w:w="2641" w:type="dxa"/>
          </w:tcPr>
          <w:p w:rsidR="00BA1415" w:rsidRPr="009F0081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F0081">
              <w:rPr>
                <w:rFonts w:ascii="Times New Roman" w:hAnsi="Times New Roman" w:cs="Times New Roman"/>
                <w:sz w:val="24"/>
                <w:szCs w:val="24"/>
              </w:rPr>
              <w:t>Deneka</w:t>
            </w:r>
            <w:proofErr w:type="spellEnd"/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C5175C" w:rsidRDefault="00BA1415" w:rsidP="009A1C1D">
            <w:pPr>
              <w:rPr>
                <w:rFonts w:cstheme="minorHAnsi"/>
                <w:sz w:val="24"/>
                <w:szCs w:val="24"/>
              </w:rPr>
            </w:pPr>
            <w:r w:rsidRPr="00C5175C">
              <w:rPr>
                <w:rFonts w:cstheme="minorHAnsi"/>
                <w:sz w:val="24"/>
                <w:szCs w:val="24"/>
                <w:shd w:val="clear" w:color="auto" w:fill="FFFFFF"/>
              </w:rPr>
              <w:t>"Świat wokół mnie Czytanie ze zrozumieniem dla dzieci z zaburzeniami komunikacji językowej"</w:t>
            </w:r>
          </w:p>
        </w:tc>
        <w:tc>
          <w:tcPr>
            <w:tcW w:w="2460" w:type="dxa"/>
          </w:tcPr>
          <w:p w:rsidR="00BA1415" w:rsidRPr="00C5175C" w:rsidRDefault="00BA1415" w:rsidP="009A1C1D">
            <w:pPr>
              <w:rPr>
                <w:rFonts w:cstheme="minorHAnsi"/>
                <w:sz w:val="24"/>
                <w:szCs w:val="24"/>
              </w:rPr>
            </w:pPr>
            <w:r w:rsidRPr="00C5175C">
              <w:rPr>
                <w:rFonts w:cstheme="minorHAnsi"/>
                <w:sz w:val="24"/>
                <w:szCs w:val="24"/>
                <w:shd w:val="clear" w:color="auto" w:fill="FFFFFF"/>
              </w:rPr>
              <w:t>Zdzisława Orłowska-Popek</w:t>
            </w:r>
          </w:p>
        </w:tc>
        <w:tc>
          <w:tcPr>
            <w:tcW w:w="2292" w:type="dxa"/>
          </w:tcPr>
          <w:p w:rsidR="00BA1415" w:rsidRDefault="00BA1415" w:rsidP="009A1C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WIR</w:t>
            </w:r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Deneka</w:t>
            </w:r>
            <w:proofErr w:type="spellEnd"/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58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 przedszkolu-trzylatka</w:t>
            </w:r>
          </w:p>
        </w:tc>
        <w:tc>
          <w:tcPr>
            <w:tcW w:w="2460" w:type="dxa"/>
          </w:tcPr>
          <w:p w:rsidR="00BA1415" w:rsidRPr="00B1122C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B1122C">
              <w:rPr>
                <w:rFonts w:ascii="Times New Roman" w:hAnsi="Times New Roman" w:cs="Times New Roman"/>
                <w:sz w:val="24"/>
                <w:szCs w:val="24"/>
              </w:rPr>
              <w:t xml:space="preserve">Łada-Grodzicka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1122C">
              <w:rPr>
                <w:rFonts w:ascii="Times New Roman" w:hAnsi="Times New Roman" w:cs="Times New Roman"/>
                <w:sz w:val="24"/>
                <w:szCs w:val="24"/>
              </w:rPr>
              <w:t>D. Piotrowska</w:t>
            </w:r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Kowalewska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58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 przedszkolu-czterolatka</w:t>
            </w:r>
          </w:p>
        </w:tc>
        <w:tc>
          <w:tcPr>
            <w:tcW w:w="2460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2C">
              <w:rPr>
                <w:rFonts w:ascii="Times New Roman" w:hAnsi="Times New Roman" w:cs="Times New Roman"/>
                <w:sz w:val="24"/>
                <w:szCs w:val="24"/>
              </w:rPr>
              <w:t>A. Łada-Grodzicka           D. Piotrowska</w:t>
            </w:r>
          </w:p>
          <w:p w:rsidR="00BA1415" w:rsidRPr="00B1122C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Kowalewska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IIIc</w:t>
            </w:r>
            <w:proofErr w:type="spellEnd"/>
          </w:p>
        </w:tc>
        <w:tc>
          <w:tcPr>
            <w:tcW w:w="258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Od A do Z</w:t>
            </w:r>
          </w:p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Joanna Białobrzeska</w:t>
            </w:r>
          </w:p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Diasko</w:t>
            </w:r>
            <w:proofErr w:type="spellEnd"/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Odkrywam siebie i świat.</w:t>
            </w:r>
          </w:p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Joanna Faliszewska</w:t>
            </w:r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Słowa na start.</w:t>
            </w:r>
          </w:p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Anna Wojciechowska</w:t>
            </w:r>
          </w:p>
          <w:p w:rsidR="00BA1415" w:rsidRPr="00804DD7" w:rsidRDefault="00BA141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Marcikowicz</w:t>
            </w:r>
            <w:proofErr w:type="spellEnd"/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Lubię to!</w:t>
            </w:r>
          </w:p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Michał Kęska</w:t>
            </w:r>
          </w:p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Zajęcia Komputerowe</w:t>
            </w:r>
          </w:p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Michał Kęska</w:t>
            </w: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Urbańczyk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Technika na co dzień.</w:t>
            </w:r>
          </w:p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Ewa Bubak</w:t>
            </w:r>
          </w:p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Technika</w:t>
            </w:r>
          </w:p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To warto wiedzieć.</w:t>
            </w:r>
          </w:p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Radzka</w:t>
            </w:r>
            <w:proofErr w:type="spellEnd"/>
          </w:p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Beata Zawadzka</w:t>
            </w:r>
          </w:p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Aprint</w:t>
            </w:r>
            <w:proofErr w:type="spellEnd"/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BA1415" w:rsidRPr="009F0081" w:rsidRDefault="00BA1415" w:rsidP="009A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Oświeceni w Duchu Ś</w:t>
            </w: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więtym.</w:t>
            </w:r>
          </w:p>
          <w:p w:rsidR="00BA1415" w:rsidRPr="009F0081" w:rsidRDefault="00BA141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Ładendowicz</w:t>
            </w:r>
            <w:proofErr w:type="spellEnd"/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258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Ado Z radosne odkrywanie świata kl. III</w:t>
            </w:r>
          </w:p>
        </w:tc>
        <w:tc>
          <w:tcPr>
            <w:tcW w:w="246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Białobrzeska</w:t>
            </w:r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Didasko</w:t>
            </w:r>
            <w:proofErr w:type="spellEnd"/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Połeć</w:t>
            </w:r>
          </w:p>
        </w:tc>
      </w:tr>
      <w:tr w:rsidR="00BA1415" w:rsidRPr="00804DD7" w:rsidTr="009A1C1D">
        <w:tc>
          <w:tcPr>
            <w:tcW w:w="1018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258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Uświęceni w duchu świętym</w:t>
            </w:r>
          </w:p>
        </w:tc>
        <w:tc>
          <w:tcPr>
            <w:tcW w:w="2460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Ładendowicz</w:t>
            </w:r>
            <w:proofErr w:type="spellEnd"/>
          </w:p>
        </w:tc>
        <w:tc>
          <w:tcPr>
            <w:tcW w:w="2292" w:type="dxa"/>
          </w:tcPr>
          <w:p w:rsidR="00BA1415" w:rsidRPr="00804DD7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</w:p>
        </w:tc>
        <w:tc>
          <w:tcPr>
            <w:tcW w:w="2641" w:type="dxa"/>
          </w:tcPr>
          <w:p w:rsidR="00BA1415" w:rsidRDefault="00BA141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</w:tbl>
    <w:p w:rsidR="00BA1415" w:rsidRDefault="00BA1415" w:rsidP="00BA1415">
      <w:pPr>
        <w:rPr>
          <w:rFonts w:ascii="Times New Roman" w:hAnsi="Times New Roman" w:cs="Times New Roman"/>
          <w:sz w:val="24"/>
          <w:szCs w:val="24"/>
        </w:rPr>
      </w:pPr>
    </w:p>
    <w:p w:rsidR="00BA1415" w:rsidRDefault="00BA1415" w:rsidP="00BA1415">
      <w:pPr>
        <w:rPr>
          <w:rFonts w:ascii="Times New Roman" w:hAnsi="Times New Roman" w:cs="Times New Roman"/>
          <w:sz w:val="24"/>
          <w:szCs w:val="24"/>
        </w:rPr>
      </w:pPr>
    </w:p>
    <w:p w:rsidR="00BA1415" w:rsidRDefault="00BA1415" w:rsidP="00BA1415">
      <w:pPr>
        <w:rPr>
          <w:rFonts w:ascii="Times New Roman" w:hAnsi="Times New Roman" w:cs="Times New Roman"/>
          <w:sz w:val="24"/>
          <w:szCs w:val="24"/>
        </w:rPr>
      </w:pPr>
    </w:p>
    <w:p w:rsidR="00BA1415" w:rsidRPr="00804DD7" w:rsidRDefault="00BA1415" w:rsidP="00BA1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Zatwierdzony na radzie pedagogicznej dnia………………………………………..</w:t>
      </w:r>
    </w:p>
    <w:p w:rsidR="009F1E00" w:rsidRDefault="00BA1415"/>
    <w:sectPr w:rsidR="009F1E00" w:rsidSect="00672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744"/>
    <w:multiLevelType w:val="hybridMultilevel"/>
    <w:tmpl w:val="8560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43A4"/>
    <w:multiLevelType w:val="hybridMultilevel"/>
    <w:tmpl w:val="E898D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312A2"/>
    <w:multiLevelType w:val="hybridMultilevel"/>
    <w:tmpl w:val="F63E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63651"/>
    <w:multiLevelType w:val="hybridMultilevel"/>
    <w:tmpl w:val="3DB47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415"/>
    <w:rsid w:val="00160B39"/>
    <w:rsid w:val="002B71EC"/>
    <w:rsid w:val="00BA1415"/>
    <w:rsid w:val="00FE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141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A1415"/>
  </w:style>
  <w:style w:type="character" w:styleId="Pogrubienie">
    <w:name w:val="Strong"/>
    <w:basedOn w:val="Domylnaczcionkaakapitu"/>
    <w:uiPriority w:val="22"/>
    <w:qFormat/>
    <w:rsid w:val="00BA1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3180</Characters>
  <Application>Microsoft Office Word</Application>
  <DocSecurity>0</DocSecurity>
  <Lines>26</Lines>
  <Paragraphs>7</Paragraphs>
  <ScaleCrop>false</ScaleCrop>
  <Company>Ministrerstwo Edukacji Narodowej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2014-01-23T09:11:00Z</dcterms:created>
  <dcterms:modified xsi:type="dcterms:W3CDTF">2014-01-23T09:12:00Z</dcterms:modified>
</cp:coreProperties>
</file>